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B077D" w14:textId="77777777" w:rsidR="007542B5" w:rsidRDefault="009936E9" w:rsidP="009936E9">
      <w:pPr>
        <w:jc w:val="center"/>
      </w:pPr>
      <w:r w:rsidRPr="009936E9">
        <w:rPr>
          <w:noProof/>
        </w:rPr>
        <w:drawing>
          <wp:inline distT="0" distB="0" distL="0" distR="0" wp14:anchorId="3D832770" wp14:editId="6B8CB8B2">
            <wp:extent cx="1171556" cy="1076565"/>
            <wp:effectExtent l="0" t="0" r="0" b="0"/>
            <wp:docPr id="1" name="Picture 1" descr="O:\Haven Logos\Haven_blue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Haven Logos\Haven_bluelog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325" cy="1099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4AF924" w14:textId="77777777" w:rsidR="009936E9" w:rsidRPr="009936E9" w:rsidRDefault="009936E9" w:rsidP="009936E9">
      <w:pPr>
        <w:rPr>
          <w:b/>
          <w:sz w:val="40"/>
          <w:szCs w:val="40"/>
        </w:rPr>
      </w:pPr>
      <w:r w:rsidRPr="009936E9">
        <w:rPr>
          <w:b/>
          <w:sz w:val="40"/>
          <w:szCs w:val="40"/>
        </w:rPr>
        <w:t>Memo</w:t>
      </w:r>
    </w:p>
    <w:p w14:paraId="0F449A17" w14:textId="77777777" w:rsidR="009936E9" w:rsidRDefault="009936E9" w:rsidP="009936E9">
      <w:r>
        <w:t xml:space="preserve">To:  All </w:t>
      </w:r>
      <w:r w:rsidR="004F2DB2">
        <w:t xml:space="preserve">Part Time and </w:t>
      </w:r>
      <w:r>
        <w:t>Full Time Employees</w:t>
      </w:r>
    </w:p>
    <w:p w14:paraId="55D814A1" w14:textId="77777777" w:rsidR="009936E9" w:rsidRDefault="009936E9" w:rsidP="009936E9">
      <w:r>
        <w:t xml:space="preserve">From:  </w:t>
      </w:r>
      <w:r w:rsidR="00B32609">
        <w:t>Stu Butler</w:t>
      </w:r>
    </w:p>
    <w:p w14:paraId="5D9C3594" w14:textId="77777777" w:rsidR="009936E9" w:rsidRDefault="009936E9" w:rsidP="009936E9">
      <w:r>
        <w:t xml:space="preserve">CC:  </w:t>
      </w:r>
      <w:r w:rsidR="00B32609">
        <w:t>Bobbie Houston</w:t>
      </w:r>
    </w:p>
    <w:p w14:paraId="4CC05544" w14:textId="77777777" w:rsidR="009936E9" w:rsidRDefault="009936E9" w:rsidP="009936E9">
      <w:r>
        <w:t xml:space="preserve">Date:  January </w:t>
      </w:r>
      <w:r w:rsidR="004F2DB2">
        <w:t>28</w:t>
      </w:r>
      <w:r>
        <w:t>, 2019</w:t>
      </w:r>
    </w:p>
    <w:p w14:paraId="0993FE21" w14:textId="77777777" w:rsidR="009936E9" w:rsidRDefault="009936E9" w:rsidP="009936E9">
      <w:r>
        <w:t xml:space="preserve">Re:  401K – </w:t>
      </w:r>
      <w:r w:rsidR="004F2DB2">
        <w:t>Plan eligibility communication</w:t>
      </w:r>
    </w:p>
    <w:p w14:paraId="0D88E519" w14:textId="77777777" w:rsidR="009936E9" w:rsidRDefault="009936E9" w:rsidP="009936E9">
      <w:r>
        <w:t>_____________________________________________________________________________________</w:t>
      </w:r>
    </w:p>
    <w:p w14:paraId="57C9B0E5" w14:textId="77777777" w:rsidR="009936E9" w:rsidRDefault="009936E9" w:rsidP="009936E9">
      <w:pPr>
        <w:pStyle w:val="xmsonormal"/>
      </w:pPr>
    </w:p>
    <w:p w14:paraId="6F941F99" w14:textId="77777777" w:rsidR="009936E9" w:rsidRDefault="009936E9" w:rsidP="009936E9">
      <w:pPr>
        <w:pStyle w:val="xmsonormal"/>
      </w:pPr>
      <w:r>
        <w:t xml:space="preserve">As we </w:t>
      </w:r>
      <w:r w:rsidR="004F2DB2">
        <w:t xml:space="preserve">move through the first month of the year, we continue </w:t>
      </w:r>
      <w:r>
        <w:t xml:space="preserve">to take time to review </w:t>
      </w:r>
      <w:r w:rsidR="004F2DB2">
        <w:t>areas and opportunities to benefit the employees of the Haven of Rest</w:t>
      </w:r>
      <w:r>
        <w:t>.   </w:t>
      </w:r>
      <w:r w:rsidR="004F2DB2">
        <w:t xml:space="preserve">The Securian 401K Plan Document, updated in the later period of 2018 allows Haven of Rest employees who meet the following criteria to participate in the plan:  must be at least age 21, must have 1 year of consistent employment with the Haven of Rest and must work at least 1,000 </w:t>
      </w:r>
      <w:r w:rsidR="006B2766">
        <w:t xml:space="preserve">hours </w:t>
      </w:r>
      <w:r w:rsidR="004F2DB2">
        <w:t>within the 1 year waiting period</w:t>
      </w:r>
      <w:r w:rsidR="006B2766">
        <w:t xml:space="preserve"> and each year thereafter</w:t>
      </w:r>
      <w:r w:rsidR="004F2DB2">
        <w:t xml:space="preserve">.  </w:t>
      </w:r>
    </w:p>
    <w:p w14:paraId="208D2BB1" w14:textId="77777777" w:rsidR="009936E9" w:rsidRDefault="009936E9" w:rsidP="009936E9">
      <w:pPr>
        <w:pStyle w:val="xmsonormal"/>
      </w:pPr>
      <w:r>
        <w:t> </w:t>
      </w:r>
    </w:p>
    <w:p w14:paraId="62D1E98F" w14:textId="77777777" w:rsidR="006859D4" w:rsidRDefault="009936E9" w:rsidP="009936E9">
      <w:pPr>
        <w:pStyle w:val="xmsonormal"/>
      </w:pPr>
      <w:r>
        <w:t xml:space="preserve">Now is a great time to review personal financial portfolios to refresh or begin a plan for your future.  </w:t>
      </w:r>
      <w:r w:rsidR="006859D4">
        <w:t xml:space="preserve">Part Time and </w:t>
      </w:r>
      <w:r>
        <w:t xml:space="preserve">Full time Haven of Rest employees, who have met the 1 year of service criteria, are blessed to receive an employer contribution match, up to 6%.  Meaning, if an eligible full time Haven of Rest employee contributes a certain percentage or designated amount of their pay per pay period, Haven of Rest will match your contribution </w:t>
      </w:r>
      <w:r>
        <w:rPr>
          <w:u w:val="single"/>
        </w:rPr>
        <w:t>up to 6%</w:t>
      </w:r>
      <w:r>
        <w:t>.  That’s a potential total contribution of 12% per payroll going toward your retirement.   </w:t>
      </w:r>
    </w:p>
    <w:p w14:paraId="29F9FEFF" w14:textId="77777777" w:rsidR="009936E9" w:rsidRDefault="009936E9" w:rsidP="009936E9">
      <w:pPr>
        <w:pStyle w:val="xmsonormal"/>
      </w:pPr>
      <w:r>
        <w:t> </w:t>
      </w:r>
    </w:p>
    <w:p w14:paraId="76B853A0" w14:textId="77777777" w:rsidR="009936E9" w:rsidRDefault="009936E9" w:rsidP="009936E9">
      <w:pPr>
        <w:pStyle w:val="xmsonormal"/>
      </w:pPr>
      <w:r>
        <w:t>If you have questions about the 401K retirement benefit offered by the Haven of Rest please feel free to contact me.  I am happy to help.</w:t>
      </w:r>
    </w:p>
    <w:p w14:paraId="186D1CE9" w14:textId="77777777" w:rsidR="009936E9" w:rsidRDefault="009936E9" w:rsidP="009936E9"/>
    <w:p w14:paraId="2CFACCD2" w14:textId="77777777" w:rsidR="009936E9" w:rsidRDefault="009936E9" w:rsidP="009936E9">
      <w:r>
        <w:t>Sincerely,</w:t>
      </w:r>
    </w:p>
    <w:p w14:paraId="2C905448" w14:textId="77777777" w:rsidR="009936E9" w:rsidRDefault="00B32609" w:rsidP="009936E9">
      <w:r w:rsidRPr="00B32609">
        <w:rPr>
          <w:noProof/>
        </w:rPr>
        <w:drawing>
          <wp:inline distT="0" distB="0" distL="0" distR="0" wp14:anchorId="109669AC" wp14:editId="15E49EDF">
            <wp:extent cx="697105" cy="409575"/>
            <wp:effectExtent l="0" t="0" r="8255" b="0"/>
            <wp:docPr id="2" name="Picture 2" descr="C:\Users\bobbie\AppData\Local\Microsoft\Windows\Temporary Internet Files\Content.Outlook\LXRM3VEC\Stu signature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obbie\AppData\Local\Microsoft\Windows\Temporary Internet Files\Content.Outlook\LXRM3VEC\Stu signature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668" cy="431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FE0647" w14:textId="77777777" w:rsidR="009936E9" w:rsidRDefault="00B32609" w:rsidP="009936E9">
      <w:r>
        <w:t>Stu Butler, Executive Director/CEO</w:t>
      </w:r>
    </w:p>
    <w:sectPr w:rsidR="009936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E9"/>
    <w:rsid w:val="0037176E"/>
    <w:rsid w:val="004F2DB2"/>
    <w:rsid w:val="006859D4"/>
    <w:rsid w:val="006B2766"/>
    <w:rsid w:val="007542B5"/>
    <w:rsid w:val="00964524"/>
    <w:rsid w:val="009936E9"/>
    <w:rsid w:val="00B32609"/>
    <w:rsid w:val="00B76D68"/>
    <w:rsid w:val="00E24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A6652"/>
  <w15:chartTrackingRefBased/>
  <w15:docId w15:val="{A08BDD27-BC9F-4A4F-B4D6-5821117E4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936E9"/>
    <w:rPr>
      <w:color w:val="0563C1"/>
      <w:u w:val="single"/>
    </w:rPr>
  </w:style>
  <w:style w:type="paragraph" w:customStyle="1" w:styleId="xmsonormal">
    <w:name w:val="x_msonormal"/>
    <w:basedOn w:val="Normal"/>
    <w:rsid w:val="009936E9"/>
    <w:pPr>
      <w:spacing w:after="0" w:line="240" w:lineRule="auto"/>
    </w:pPr>
    <w:rPr>
      <w:rFonts w:ascii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4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D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45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Bobbie Houston</dc:creator>
  <cp:keywords/>
  <dc:description/>
  <cp:lastModifiedBy>HR Director</cp:lastModifiedBy>
  <cp:revision>2</cp:revision>
  <cp:lastPrinted>2019-01-29T14:12:00Z</cp:lastPrinted>
  <dcterms:created xsi:type="dcterms:W3CDTF">2026-05-04T16:18:00Z</dcterms:created>
  <dcterms:modified xsi:type="dcterms:W3CDTF">2026-05-04T16:18:00Z</dcterms:modified>
</cp:coreProperties>
</file>